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63" w:rsidRPr="002D3867" w:rsidRDefault="00E93963" w:rsidP="00E93963">
      <w:pPr>
        <w:pStyle w:val="Default"/>
      </w:pPr>
      <w:r w:rsidRPr="002D3867">
        <w:rPr>
          <w:rFonts w:asciiTheme="minorHAnsi" w:hAnsiTheme="minorHAnsi" w:cstheme="minorBidi"/>
          <w:b/>
          <w:bCs/>
          <w:color w:val="9BBB59" w:themeColor="accent3"/>
        </w:rPr>
        <w:t>LIDIJA GREDIČAK</w:t>
      </w:r>
      <w:r w:rsidRPr="002D3867">
        <w:rPr>
          <w:b/>
          <w:bCs/>
        </w:rPr>
        <w:t xml:space="preserve">, </w:t>
      </w:r>
      <w:proofErr w:type="spellStart"/>
      <w:r w:rsidRPr="002D3867">
        <w:t>dipl</w:t>
      </w:r>
      <w:proofErr w:type="spellEnd"/>
      <w:r w:rsidRPr="002D3867">
        <w:t xml:space="preserve">. </w:t>
      </w:r>
      <w:proofErr w:type="spellStart"/>
      <w:r w:rsidRPr="002D3867">
        <w:t>oec</w:t>
      </w:r>
      <w:proofErr w:type="spellEnd"/>
      <w:r w:rsidRPr="002D3867">
        <w:t xml:space="preserve">., trenutno zaposlenje u </w:t>
      </w:r>
      <w:proofErr w:type="spellStart"/>
      <w:r w:rsidRPr="002D3867">
        <w:rPr>
          <w:rFonts w:asciiTheme="minorHAnsi" w:hAnsiTheme="minorHAnsi" w:cstheme="minorBidi"/>
          <w:color w:val="auto"/>
        </w:rPr>
        <w:t>u</w:t>
      </w:r>
      <w:proofErr w:type="spellEnd"/>
      <w:r w:rsidRPr="002D3867">
        <w:rPr>
          <w:rFonts w:asciiTheme="minorHAnsi" w:hAnsiTheme="minorHAnsi" w:cstheme="minorBidi"/>
          <w:color w:val="auto"/>
        </w:rPr>
        <w:t xml:space="preserve"> Sektoru za nabavu u HEP-u</w:t>
      </w:r>
      <w:r w:rsidRPr="002D3867">
        <w:t xml:space="preserve"> uredu za središnju javnu nabavu kao savjetnik za Zelenu </w:t>
      </w:r>
      <w:r w:rsidR="008A617C" w:rsidRPr="002D3867">
        <w:t xml:space="preserve">nabavu. Posjeduje važeći </w:t>
      </w:r>
      <w:r w:rsidRPr="002D3867">
        <w:t>certifikat iz područja javne nabave i vodi se u registru trenera javne nabave pri Ministarstvu gospodarstva.</w:t>
      </w:r>
    </w:p>
    <w:p w:rsidR="00E93963" w:rsidRPr="002D3867" w:rsidRDefault="00E93963" w:rsidP="00E93963">
      <w:pPr>
        <w:pStyle w:val="Default"/>
      </w:pPr>
      <w:r w:rsidRPr="002D3867">
        <w:t xml:space="preserve">U Uredu za javnu nabavu Vlade Republike Hrvatske obavljala dužnost Voditelja odsjeka za edukaciju u javnoj nabavi, zadužena za projekt edukacije u području javne nabave u skladu sa standardima EU. Projekt je rezultirao uvođenjem zakonske obveze posjedovanja certifikata za sve koji sudjeluju u postupcima javne nabave čime je takav projekt potaknuo umrežavanje djelatnika u javnoj nabavi odnosno javnih naručitelja, naručitelja i ponuditelja u Republici Hrvatskoj. </w:t>
      </w:r>
    </w:p>
    <w:p w:rsidR="00E93963" w:rsidRPr="002D3867" w:rsidRDefault="000631DF" w:rsidP="00E93963">
      <w:pPr>
        <w:pStyle w:val="Default"/>
      </w:pPr>
      <w:r>
        <w:t>Bila je v</w:t>
      </w:r>
      <w:r w:rsidR="00E93963" w:rsidRPr="002D3867">
        <w:t xml:space="preserve">oditelj je i za međunarodne poslove u Upravi za poštu i telekomunikacije, rad na CARDS programima i ostalima </w:t>
      </w:r>
      <w:proofErr w:type="spellStart"/>
      <w:r w:rsidR="00E93963" w:rsidRPr="002D3867">
        <w:t>predpristupnim</w:t>
      </w:r>
      <w:proofErr w:type="spellEnd"/>
      <w:r w:rsidR="00E93963" w:rsidRPr="002D3867">
        <w:t xml:space="preserve"> EU fondovima u području pošte i telekomunikacija, kao nadzor nad poslovanjem Hrvatske pošte, Hrvatskog telekoma i Odašiljača i veza te organizator početak rada Vijeća za poštanske usluge. Sudjelovala u donošenju nekoliko zakonskih i </w:t>
      </w:r>
      <w:proofErr w:type="spellStart"/>
      <w:r w:rsidR="00E93963" w:rsidRPr="002D3867">
        <w:t>podzakonskih</w:t>
      </w:r>
      <w:proofErr w:type="spellEnd"/>
      <w:r w:rsidR="00E93963" w:rsidRPr="002D3867">
        <w:t xml:space="preserve"> akata iz područja pošte i telekomunikacija. U sklopu CARDS programa u Središnjem državnom uredu za upravu završila školu za trenera državnih službenika </w:t>
      </w:r>
      <w:proofErr w:type="spellStart"/>
      <w:r w:rsidR="00E93963" w:rsidRPr="002D3867">
        <w:t>Dublinske</w:t>
      </w:r>
      <w:proofErr w:type="spellEnd"/>
      <w:r w:rsidR="00E93963" w:rsidRPr="002D3867">
        <w:t xml:space="preserve"> škole za javnu administraciju, nezaobilazno je stečeno znanje kao načelnik Odjela za nabavu od lipnja 2000. godine pri Ministarstvu pomorstva, prometa i veza uz istovremeno zaduženje na poslovima Višeg ekonomskog savjetnika u Upravi Zračnog prometa ministarstva.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63"/>
    <w:rsid w:val="000631DF"/>
    <w:rsid w:val="006474E6"/>
    <w:rsid w:val="008A617C"/>
    <w:rsid w:val="009F325F"/>
    <w:rsid w:val="00C83226"/>
    <w:rsid w:val="00E93963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2014-11-05T10:14:00Z</dcterms:created>
  <dcterms:modified xsi:type="dcterms:W3CDTF">2014-11-05T10:15:00Z</dcterms:modified>
</cp:coreProperties>
</file>