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DF" w:rsidRPr="002D3867" w:rsidRDefault="00E70CDF" w:rsidP="00E70CDF">
      <w:pPr>
        <w:rPr>
          <w:sz w:val="24"/>
          <w:szCs w:val="24"/>
        </w:rPr>
      </w:pPr>
      <w:r w:rsidRPr="002D3867">
        <w:rPr>
          <w:b/>
          <w:bCs/>
          <w:color w:val="9BBB59" w:themeColor="accent3"/>
          <w:sz w:val="24"/>
          <w:szCs w:val="24"/>
        </w:rPr>
        <w:t>DARIA DUŽDEVIĆ</w:t>
      </w:r>
      <w:r w:rsidRPr="002D3867">
        <w:rPr>
          <w:sz w:val="24"/>
          <w:szCs w:val="24"/>
        </w:rPr>
        <w:t xml:space="preserve">, </w:t>
      </w:r>
      <w:proofErr w:type="spellStart"/>
      <w:r w:rsidRPr="002D3867">
        <w:rPr>
          <w:sz w:val="24"/>
          <w:szCs w:val="24"/>
        </w:rPr>
        <w:t>dipl</w:t>
      </w:r>
      <w:proofErr w:type="spellEnd"/>
      <w:r w:rsidRPr="002D3867">
        <w:rPr>
          <w:sz w:val="24"/>
          <w:szCs w:val="24"/>
        </w:rPr>
        <w:t xml:space="preserve">. </w:t>
      </w:r>
      <w:proofErr w:type="spellStart"/>
      <w:r w:rsidRPr="002D3867">
        <w:rPr>
          <w:sz w:val="24"/>
          <w:szCs w:val="24"/>
        </w:rPr>
        <w:t>iur</w:t>
      </w:r>
      <w:proofErr w:type="spellEnd"/>
      <w:r w:rsidRPr="002D3867">
        <w:rPr>
          <w:sz w:val="24"/>
          <w:szCs w:val="24"/>
        </w:rPr>
        <w:t xml:space="preserve">., zaposlena je kao član Državne komisije za kontrolu postupaka javne nabave. Posjeduje važeći certifikat iz područja javne nabave i vodi se u registru trenera javne nabave pri Ministarstvu gospodarstva. Uz položen državni stručni ispit i pravosudni ispit, pohađa poslijediplomski studij iz područja prava društava i trgovačkog prava. </w:t>
      </w:r>
      <w:proofErr w:type="spellStart"/>
      <w:r w:rsidRPr="002D3867">
        <w:rPr>
          <w:sz w:val="24"/>
          <w:szCs w:val="24"/>
        </w:rPr>
        <w:t>Horizon</w:t>
      </w:r>
      <w:proofErr w:type="spellEnd"/>
      <w:r w:rsidRPr="002D3867">
        <w:rPr>
          <w:sz w:val="24"/>
          <w:szCs w:val="24"/>
        </w:rPr>
        <w:t xml:space="preserve"> 2020, Green </w:t>
      </w:r>
      <w:proofErr w:type="spellStart"/>
      <w:r w:rsidRPr="002D3867">
        <w:rPr>
          <w:sz w:val="24"/>
          <w:szCs w:val="24"/>
        </w:rPr>
        <w:t>Public</w:t>
      </w:r>
      <w:proofErr w:type="spellEnd"/>
      <w:r w:rsidRPr="002D3867">
        <w:rPr>
          <w:sz w:val="24"/>
          <w:szCs w:val="24"/>
        </w:rPr>
        <w:t xml:space="preserve"> </w:t>
      </w:r>
      <w:proofErr w:type="spellStart"/>
      <w:r w:rsidRPr="002D3867">
        <w:rPr>
          <w:sz w:val="24"/>
          <w:szCs w:val="24"/>
        </w:rPr>
        <w:t>Procurement</w:t>
      </w:r>
      <w:proofErr w:type="spellEnd"/>
      <w:r w:rsidRPr="002D3867">
        <w:rPr>
          <w:sz w:val="24"/>
          <w:szCs w:val="24"/>
        </w:rPr>
        <w:t xml:space="preserve"> </w:t>
      </w:r>
      <w:proofErr w:type="spellStart"/>
      <w:r w:rsidRPr="002D3867">
        <w:rPr>
          <w:sz w:val="24"/>
          <w:szCs w:val="24"/>
        </w:rPr>
        <w:t>Procedures</w:t>
      </w:r>
      <w:proofErr w:type="spellEnd"/>
      <w:r w:rsidRPr="002D3867">
        <w:rPr>
          <w:sz w:val="24"/>
          <w:szCs w:val="24"/>
        </w:rPr>
        <w:t>, javni menadžment i dobro upravljanje, proračunsko računovodstvo i financije, upravljanje ljudskim potencijalima, trening trenera – osnovni trening za stjecanje kvalifikacije trenera u državnoj službi, samo je dio programa njenog stručnog usavršavanja. Stalna suradnica na seminarima iz područja javne nabave.</w:t>
      </w:r>
    </w:p>
    <w:p w:rsidR="009F325F" w:rsidRDefault="009F325F"/>
    <w:sectPr w:rsidR="009F325F" w:rsidSect="009F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CDF"/>
    <w:rsid w:val="006474E6"/>
    <w:rsid w:val="009F325F"/>
    <w:rsid w:val="00E70CDF"/>
    <w:rsid w:val="00EC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Radeljić</dc:creator>
  <cp:lastModifiedBy>Maja Radeljić</cp:lastModifiedBy>
  <cp:revision>1</cp:revision>
  <dcterms:created xsi:type="dcterms:W3CDTF">2014-10-03T11:47:00Z</dcterms:created>
  <dcterms:modified xsi:type="dcterms:W3CDTF">2014-10-03T11:47:00Z</dcterms:modified>
</cp:coreProperties>
</file>