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0" w:rsidRDefault="00A714CA">
      <w:r w:rsidRPr="001D5AC3">
        <w:rPr>
          <w:b/>
          <w:bCs/>
          <w:color w:val="9BBB59" w:themeColor="accent3"/>
          <w:sz w:val="24"/>
          <w:szCs w:val="24"/>
        </w:rPr>
        <w:t>LOVRO BENČEVIĆ</w:t>
      </w:r>
      <w:r>
        <w:t xml:space="preserve"> </w:t>
      </w:r>
      <w:r w:rsidR="001D5AC3">
        <w:t xml:space="preserve">, dipl. </w:t>
      </w:r>
      <w:r w:rsidR="00D74BF5">
        <w:t>ing.</w:t>
      </w:r>
      <w:r w:rsidR="001D5AC3">
        <w:t xml:space="preserve"> </w:t>
      </w:r>
      <w:r>
        <w:t>– trenutno je zaposlen kao stručni suradnik Regionalne razvojne agencije Zagrebačke Županije u kojoj radi na provedbi projekata u ruralnom prostoru.</w:t>
      </w:r>
    </w:p>
    <w:p w:rsidR="00A714CA" w:rsidRDefault="00A714CA">
      <w:r>
        <w:t xml:space="preserve">Kroz Zadrugu za ruralni razvoj Ekoruris i RRA Zagrebačke Županije proveo je preko 70 projekata za ruralni prostor, putem kojih je korisnicima isplaćeno gotovo 100 miliona kuna bespovratnih sredstava. </w:t>
      </w:r>
    </w:p>
    <w:p w:rsidR="00A714CA" w:rsidRDefault="00A714CA">
      <w:r>
        <w:t>Obuhvat projekata odnosi se od malih projekata u ruralnom prostoru do strateških projekata jedinica lokalne samouprave i strateških spajanja ruralnog prostora.</w:t>
      </w:r>
    </w:p>
    <w:p w:rsidR="00A714CA" w:rsidRDefault="00A714CA">
      <w:r>
        <w:t xml:space="preserve">Osim provedbe projekata, važan dio djelatnosti je i informiranje o ruralnom prostoru putem projekta </w:t>
      </w:r>
      <w:r w:rsidR="005D55BE">
        <w:t>„</w:t>
      </w:r>
      <w:r>
        <w:t>INFO točke</w:t>
      </w:r>
      <w:r w:rsidR="005D55BE">
        <w:t xml:space="preserve">“ </w:t>
      </w:r>
      <w:r>
        <w:t xml:space="preserve"> koji provodi već 4 godine. Putem projekta obrađeno je preko 1400 projekata za ruralni prostor. </w:t>
      </w:r>
      <w:bookmarkStart w:id="0" w:name="_GoBack"/>
      <w:bookmarkEnd w:id="0"/>
      <w:r w:rsidR="005D55BE">
        <w:t xml:space="preserve"> </w:t>
      </w:r>
      <w:r w:rsidR="005D55BE">
        <w:rPr>
          <w:sz w:val="24"/>
          <w:szCs w:val="24"/>
        </w:rPr>
        <w:t>Redovita je predavač na seminarima iz EU fondova</w:t>
      </w:r>
      <w:r w:rsidR="00F71110">
        <w:rPr>
          <w:sz w:val="24"/>
          <w:szCs w:val="24"/>
        </w:rPr>
        <w:t xml:space="preserve"> </w:t>
      </w:r>
      <w:r w:rsidR="005D55BE">
        <w:rPr>
          <w:sz w:val="24"/>
          <w:szCs w:val="24"/>
        </w:rPr>
        <w:t>u organizaciji Info-puls-a</w:t>
      </w:r>
      <w:r w:rsidR="005D55BE" w:rsidRPr="004A692F">
        <w:rPr>
          <w:sz w:val="24"/>
          <w:szCs w:val="24"/>
        </w:rPr>
        <w:t>.</w:t>
      </w:r>
    </w:p>
    <w:sectPr w:rsidR="00A714CA" w:rsidSect="00D0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6A43"/>
    <w:rsid w:val="00106A43"/>
    <w:rsid w:val="001C0FC8"/>
    <w:rsid w:val="001D5AC3"/>
    <w:rsid w:val="005D55BE"/>
    <w:rsid w:val="00743480"/>
    <w:rsid w:val="00A714CA"/>
    <w:rsid w:val="00D05618"/>
    <w:rsid w:val="00D74BF5"/>
    <w:rsid w:val="00F7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Bencevic</dc:creator>
  <cp:lastModifiedBy>Maja Radeljić</cp:lastModifiedBy>
  <cp:revision>5</cp:revision>
  <dcterms:created xsi:type="dcterms:W3CDTF">2015-01-23T12:28:00Z</dcterms:created>
  <dcterms:modified xsi:type="dcterms:W3CDTF">2015-01-23T13:11:00Z</dcterms:modified>
</cp:coreProperties>
</file>